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d5b7b2a0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fbd9bfd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Clicquot,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122001a2f4c97" /><Relationship Type="http://schemas.openxmlformats.org/officeDocument/2006/relationships/numbering" Target="/word/numbering.xml" Id="Rd4e30fdaf69a4ea3" /><Relationship Type="http://schemas.openxmlformats.org/officeDocument/2006/relationships/settings" Target="/word/settings.xml" Id="R9d9f68fbb9264823" /><Relationship Type="http://schemas.openxmlformats.org/officeDocument/2006/relationships/image" Target="/word/media/19de95ea-efc5-444a-8517-5cfa45eb8807.png" Id="R478bfbd9bfde41f7" /></Relationships>
</file>