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bae0aeb29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a3a0d6b10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f9c86db024197" /><Relationship Type="http://schemas.openxmlformats.org/officeDocument/2006/relationships/numbering" Target="/word/numbering.xml" Id="R966ad34593294fb5" /><Relationship Type="http://schemas.openxmlformats.org/officeDocument/2006/relationships/settings" Target="/word/settings.xml" Id="R2c91910c7d144045" /><Relationship Type="http://schemas.openxmlformats.org/officeDocument/2006/relationships/image" Target="/word/media/7073478c-bb5d-45d7-9e39-e4752de75f6c.png" Id="R7cea3a0d6b104924" /></Relationships>
</file>