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5855057ae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6aef25a09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8e9adbe984a96" /><Relationship Type="http://schemas.openxmlformats.org/officeDocument/2006/relationships/numbering" Target="/word/numbering.xml" Id="Rba39d4c0079240c0" /><Relationship Type="http://schemas.openxmlformats.org/officeDocument/2006/relationships/settings" Target="/word/settings.xml" Id="R45de3a6ee3db4170" /><Relationship Type="http://schemas.openxmlformats.org/officeDocument/2006/relationships/image" Target="/word/media/0650a1a3-2732-4897-9878-68fef1bca62f.png" Id="R0bf6aef25a094a5c" /></Relationships>
</file>