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f34c1e7a9e4b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cde2affaa54f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Cliffwood Park,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253bc8bf6e4017" /><Relationship Type="http://schemas.openxmlformats.org/officeDocument/2006/relationships/numbering" Target="/word/numbering.xml" Id="R49b8ffbd22b94310" /><Relationship Type="http://schemas.openxmlformats.org/officeDocument/2006/relationships/settings" Target="/word/settings.xml" Id="R7d941d1ec3a147fe" /><Relationship Type="http://schemas.openxmlformats.org/officeDocument/2006/relationships/image" Target="/word/media/682f4630-73fe-498d-b3d3-3d3c4eebb203.png" Id="R23cde2affaa54f65" /></Relationships>
</file>