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9b2862a91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c8f63c5d0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ebafda6c24326" /><Relationship Type="http://schemas.openxmlformats.org/officeDocument/2006/relationships/numbering" Target="/word/numbering.xml" Id="R7fe246b385604232" /><Relationship Type="http://schemas.openxmlformats.org/officeDocument/2006/relationships/settings" Target="/word/settings.xml" Id="Rb18bac09c9a74022" /><Relationship Type="http://schemas.openxmlformats.org/officeDocument/2006/relationships/image" Target="/word/media/da88ad40-4950-43c6-9d97-403048887372.png" Id="R239c8f63c5d04038" /></Relationships>
</file>