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3e4fac271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a4089e024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Clinchburg,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fc297f3d14da2" /><Relationship Type="http://schemas.openxmlformats.org/officeDocument/2006/relationships/numbering" Target="/word/numbering.xml" Id="Rc9ae7ea817de4228" /><Relationship Type="http://schemas.openxmlformats.org/officeDocument/2006/relationships/settings" Target="/word/settings.xml" Id="R73392376d12a4236" /><Relationship Type="http://schemas.openxmlformats.org/officeDocument/2006/relationships/image" Target="/word/media/ea76f188-06fe-4966-be67-ffbf2e156297.png" Id="R3b6a4089e0244a83" /></Relationships>
</file>