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ca7e31b51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0537925aa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Clinchco,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e04c1951f43c4" /><Relationship Type="http://schemas.openxmlformats.org/officeDocument/2006/relationships/numbering" Target="/word/numbering.xml" Id="Rfb96c67fffa6454f" /><Relationship Type="http://schemas.openxmlformats.org/officeDocument/2006/relationships/settings" Target="/word/settings.xml" Id="R7d560fe2040e4b80" /><Relationship Type="http://schemas.openxmlformats.org/officeDocument/2006/relationships/image" Target="/word/media/4c6f1905-e86c-4854-8f06-9d3ff2be29d8.png" Id="R0140537925aa4c8c" /></Relationships>
</file>