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5809de97c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d6f00fb16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Clinton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fba9444e8449d" /><Relationship Type="http://schemas.openxmlformats.org/officeDocument/2006/relationships/numbering" Target="/word/numbering.xml" Id="R9e4ca59bf2f54896" /><Relationship Type="http://schemas.openxmlformats.org/officeDocument/2006/relationships/settings" Target="/word/settings.xml" Id="Rcee9e248d0684d74" /><Relationship Type="http://schemas.openxmlformats.org/officeDocument/2006/relationships/image" Target="/word/media/bdf27c95-7475-4129-b8f5-f68adfc9aad0.png" Id="R42dd6f00fb16474c" /></Relationships>
</file>