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f5b30fe2e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bc4f2a8fe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Clinton Hollow,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50a178b9645a5" /><Relationship Type="http://schemas.openxmlformats.org/officeDocument/2006/relationships/numbering" Target="/word/numbering.xml" Id="R10b1e7d05f274569" /><Relationship Type="http://schemas.openxmlformats.org/officeDocument/2006/relationships/settings" Target="/word/settings.xml" Id="R1be5fd6cdd694855" /><Relationship Type="http://schemas.openxmlformats.org/officeDocument/2006/relationships/image" Target="/word/media/2facf1f7-8d0c-4421-bd4a-548be242a022.png" Id="R905bc4f2a8fe4316" /></Relationships>
</file>