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611771e70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f646de4b1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0f5d3af504fbd" /><Relationship Type="http://schemas.openxmlformats.org/officeDocument/2006/relationships/numbering" Target="/word/numbering.xml" Id="R1652f9b28a754add" /><Relationship Type="http://schemas.openxmlformats.org/officeDocument/2006/relationships/settings" Target="/word/settings.xml" Id="R20f2baa1712b4389" /><Relationship Type="http://schemas.openxmlformats.org/officeDocument/2006/relationships/image" Target="/word/media/e3c21abd-4afa-4614-8e46-b998421793b0.png" Id="R6e6f646de4b147b4" /></Relationships>
</file>