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97a0bf31c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b70679dcd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9aa5f5660433e" /><Relationship Type="http://schemas.openxmlformats.org/officeDocument/2006/relationships/numbering" Target="/word/numbering.xml" Id="R62a1410fe2904ba9" /><Relationship Type="http://schemas.openxmlformats.org/officeDocument/2006/relationships/settings" Target="/word/settings.xml" Id="Ra727f8ed45104cb5" /><Relationship Type="http://schemas.openxmlformats.org/officeDocument/2006/relationships/image" Target="/word/media/887d8da5-b623-4278-9ea4-8bc8ab6976f5.png" Id="R20bb70679dcd4000" /></Relationships>
</file>