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881d7287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38b806c51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Clintondale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92b60dbf34ba6" /><Relationship Type="http://schemas.openxmlformats.org/officeDocument/2006/relationships/numbering" Target="/word/numbering.xml" Id="R182e9603e821425b" /><Relationship Type="http://schemas.openxmlformats.org/officeDocument/2006/relationships/settings" Target="/word/settings.xml" Id="R378d92dfe81847c7" /><Relationship Type="http://schemas.openxmlformats.org/officeDocument/2006/relationships/image" Target="/word/media/36bf701c-8caf-486e-ade9-6d0e83dc4377.png" Id="R5dc38b806c5140b5" /></Relationships>
</file>