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194950ea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4f81f659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fe01e77f4925" /><Relationship Type="http://schemas.openxmlformats.org/officeDocument/2006/relationships/numbering" Target="/word/numbering.xml" Id="R2fb2f5166d144a94" /><Relationship Type="http://schemas.openxmlformats.org/officeDocument/2006/relationships/settings" Target="/word/settings.xml" Id="Ra50c720cdc9d4379" /><Relationship Type="http://schemas.openxmlformats.org/officeDocument/2006/relationships/image" Target="/word/media/534f85ce-23ea-4b2e-be5b-14ca63be701d.png" Id="R4c0e4f81f6594bf1" /></Relationships>
</file>