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05e2f8058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653bfe900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Clisby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9b7bac6e4465e" /><Relationship Type="http://schemas.openxmlformats.org/officeDocument/2006/relationships/numbering" Target="/word/numbering.xml" Id="Rbf111e0cacfd485d" /><Relationship Type="http://schemas.openxmlformats.org/officeDocument/2006/relationships/settings" Target="/word/settings.xml" Id="R119950e29b3a489f" /><Relationship Type="http://schemas.openxmlformats.org/officeDocument/2006/relationships/image" Target="/word/media/9c64422f-ad95-4487-89a2-5bd05035c436.png" Id="R350653bfe90042f6" /></Relationships>
</file>