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9d6bfdd8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e0c18ae4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Cloisters,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803b1ec74341" /><Relationship Type="http://schemas.openxmlformats.org/officeDocument/2006/relationships/numbering" Target="/word/numbering.xml" Id="Re8a716f235774d15" /><Relationship Type="http://schemas.openxmlformats.org/officeDocument/2006/relationships/settings" Target="/word/settings.xml" Id="R775ad68e72b74fd8" /><Relationship Type="http://schemas.openxmlformats.org/officeDocument/2006/relationships/image" Target="/word/media/2fe5c916-f9bb-43e7-a0bd-4898bf784006.png" Id="Rf85e0c18ae47486f" /></Relationships>
</file>