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3b471458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db477882c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d6d046e474e7b" /><Relationship Type="http://schemas.openxmlformats.org/officeDocument/2006/relationships/numbering" Target="/word/numbering.xml" Id="R47030940a512433e" /><Relationship Type="http://schemas.openxmlformats.org/officeDocument/2006/relationships/settings" Target="/word/settings.xml" Id="R2af376aad4bf4c48" /><Relationship Type="http://schemas.openxmlformats.org/officeDocument/2006/relationships/image" Target="/word/media/eefa64e7-a022-4614-b2a2-214065eda0a8.png" Id="R269db477882c4974" /></Relationships>
</file>