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d2b151e7c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552ba5ca6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Clover Bottom,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5cd88f0394387" /><Relationship Type="http://schemas.openxmlformats.org/officeDocument/2006/relationships/numbering" Target="/word/numbering.xml" Id="R84f8c02e10284a7b" /><Relationship Type="http://schemas.openxmlformats.org/officeDocument/2006/relationships/settings" Target="/word/settings.xml" Id="Rd8d94dcef7ac44ad" /><Relationship Type="http://schemas.openxmlformats.org/officeDocument/2006/relationships/image" Target="/word/media/d3a03044-bb2f-47d8-89cb-0b6866048578.png" Id="R523552ba5ca64c07" /></Relationships>
</file>