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f618a0284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937ab763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0f7ea8f674c0b" /><Relationship Type="http://schemas.openxmlformats.org/officeDocument/2006/relationships/numbering" Target="/word/numbering.xml" Id="R09e1e4d8e2694b38" /><Relationship Type="http://schemas.openxmlformats.org/officeDocument/2006/relationships/settings" Target="/word/settings.xml" Id="Rd61f93c2b4954b30" /><Relationship Type="http://schemas.openxmlformats.org/officeDocument/2006/relationships/image" Target="/word/media/31ac78a3-6d14-4382-997b-0715546bfafc.png" Id="Rd07937ab76374f4b" /></Relationships>
</file>