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8216fde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c0a28e0b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6323b9444be6" /><Relationship Type="http://schemas.openxmlformats.org/officeDocument/2006/relationships/numbering" Target="/word/numbering.xml" Id="Rbd8f53b1f0ca4c46" /><Relationship Type="http://schemas.openxmlformats.org/officeDocument/2006/relationships/settings" Target="/word/settings.xml" Id="R0580d6bead64457a" /><Relationship Type="http://schemas.openxmlformats.org/officeDocument/2006/relationships/image" Target="/word/media/cbfc413b-9638-43a2-b438-4ac48c65caed.png" Id="R691c0a28e0b94ff9" /></Relationships>
</file>