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cf825cfb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5fe73d5dc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949efb62450c" /><Relationship Type="http://schemas.openxmlformats.org/officeDocument/2006/relationships/numbering" Target="/word/numbering.xml" Id="R8113704a2efb4de3" /><Relationship Type="http://schemas.openxmlformats.org/officeDocument/2006/relationships/settings" Target="/word/settings.xml" Id="R319cf240bc4f40c5" /><Relationship Type="http://schemas.openxmlformats.org/officeDocument/2006/relationships/image" Target="/word/media/954a7eff-2aee-4d66-8cb8-5f100104dac9.png" Id="Ra385fe73d5dc440a" /></Relationships>
</file>