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e8b5da54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bd62cb45e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Clowville,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60f26cea4f96" /><Relationship Type="http://schemas.openxmlformats.org/officeDocument/2006/relationships/numbering" Target="/word/numbering.xml" Id="R513ca5db0fa34bd4" /><Relationship Type="http://schemas.openxmlformats.org/officeDocument/2006/relationships/settings" Target="/word/settings.xml" Id="R1e24de4d741b47c0" /><Relationship Type="http://schemas.openxmlformats.org/officeDocument/2006/relationships/image" Target="/word/media/b216dc0b-512a-4599-8d21-7dbce57a7fe0.png" Id="R8c8bd62cb45e425a" /></Relationships>
</file>