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d5334a3c2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89e6afc05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Club Drive,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90cfe1ef3478d" /><Relationship Type="http://schemas.openxmlformats.org/officeDocument/2006/relationships/numbering" Target="/word/numbering.xml" Id="Rf4c371829ec24168" /><Relationship Type="http://schemas.openxmlformats.org/officeDocument/2006/relationships/settings" Target="/word/settings.xml" Id="R01b7fca3cf064753" /><Relationship Type="http://schemas.openxmlformats.org/officeDocument/2006/relationships/image" Target="/word/media/4ebfba18-c466-4d7f-aa7b-11e429df880a.png" Id="R31389e6afc054776" /></Relationships>
</file>