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51b4ebb94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acd193bff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Cluistos,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3db49aa4143a8" /><Relationship Type="http://schemas.openxmlformats.org/officeDocument/2006/relationships/numbering" Target="/word/numbering.xml" Id="R21c7c65548884d57" /><Relationship Type="http://schemas.openxmlformats.org/officeDocument/2006/relationships/settings" Target="/word/settings.xml" Id="Rbb3c99bb9d254683" /><Relationship Type="http://schemas.openxmlformats.org/officeDocument/2006/relationships/image" Target="/word/media/4b4afb04-0369-4c47-abf5-42e2fee5bba0.png" Id="R399acd193bff4e64" /></Relationships>
</file>