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273f9428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60249783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Clumber,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775b66ad64637" /><Relationship Type="http://schemas.openxmlformats.org/officeDocument/2006/relationships/numbering" Target="/word/numbering.xml" Id="R7009763aa523408f" /><Relationship Type="http://schemas.openxmlformats.org/officeDocument/2006/relationships/settings" Target="/word/settings.xml" Id="Rcae74f8a71b540dc" /><Relationship Type="http://schemas.openxmlformats.org/officeDocument/2006/relationships/image" Target="/word/media/e7348583-ae8f-4de4-81d2-32f9e30175e2.png" Id="R5dc60249783c4ad7" /></Relationships>
</file>