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13d8e93c2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e0cfee313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Clymer,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7f8daf1bf4bb1" /><Relationship Type="http://schemas.openxmlformats.org/officeDocument/2006/relationships/numbering" Target="/word/numbering.xml" Id="R824cd8f669cc4940" /><Relationship Type="http://schemas.openxmlformats.org/officeDocument/2006/relationships/settings" Target="/word/settings.xml" Id="Rce0409d10b034c18" /><Relationship Type="http://schemas.openxmlformats.org/officeDocument/2006/relationships/image" Target="/word/media/bb06eb48-a1de-411a-8875-b556e48b215a.png" Id="R096e0cfee31340fd" /></Relationships>
</file>