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ce78239ee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929ea99d9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12b34603745d9" /><Relationship Type="http://schemas.openxmlformats.org/officeDocument/2006/relationships/numbering" Target="/word/numbering.xml" Id="Ra77b5249d8d645fe" /><Relationship Type="http://schemas.openxmlformats.org/officeDocument/2006/relationships/settings" Target="/word/settings.xml" Id="R39700847a0014003" /><Relationship Type="http://schemas.openxmlformats.org/officeDocument/2006/relationships/image" Target="/word/media/5358a9dc-8387-4b91-8cef-1b4bbb734281.png" Id="R441929ea99d94764" /></Relationships>
</file>