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1d7832a9d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6f38da18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Coachella,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155a1bb9419a" /><Relationship Type="http://schemas.openxmlformats.org/officeDocument/2006/relationships/numbering" Target="/word/numbering.xml" Id="Rdad8581e3be741ba" /><Relationship Type="http://schemas.openxmlformats.org/officeDocument/2006/relationships/settings" Target="/word/settings.xml" Id="R682b6bd5f4ea42ff" /><Relationship Type="http://schemas.openxmlformats.org/officeDocument/2006/relationships/image" Target="/word/media/636d8c94-9949-4a40-a837-36eeec51ca8d.png" Id="Rc8e6f38da18d49fb" /></Relationships>
</file>