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b01ff31bd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968edf779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Coakley 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eb29f08a948e2" /><Relationship Type="http://schemas.openxmlformats.org/officeDocument/2006/relationships/numbering" Target="/word/numbering.xml" Id="Rb4c7ac4772df43af" /><Relationship Type="http://schemas.openxmlformats.org/officeDocument/2006/relationships/settings" Target="/word/settings.xml" Id="R99fe70f4d95d4ff0" /><Relationship Type="http://schemas.openxmlformats.org/officeDocument/2006/relationships/image" Target="/word/media/b1a9f289-d862-406f-8903-1c19c29c704c.png" Id="Rb44968edf7794d1c" /></Relationships>
</file>