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94b6576d6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2581e3e43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Fire,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0c1aae1f4408f" /><Relationship Type="http://schemas.openxmlformats.org/officeDocument/2006/relationships/numbering" Target="/word/numbering.xml" Id="Rd6c6761485bd4bb0" /><Relationship Type="http://schemas.openxmlformats.org/officeDocument/2006/relationships/settings" Target="/word/settings.xml" Id="R9c123a7b1b5f4bc6" /><Relationship Type="http://schemas.openxmlformats.org/officeDocument/2006/relationships/image" Target="/word/media/4e811ba3-91f0-483f-a2c5-e38f1f7bf283.png" Id="R0762581e3e4343f4" /></Relationships>
</file>