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a99df2d76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25b0b4803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Coal Run,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f2364cf5e4cb1" /><Relationship Type="http://schemas.openxmlformats.org/officeDocument/2006/relationships/numbering" Target="/word/numbering.xml" Id="R601dbf1c9b78438b" /><Relationship Type="http://schemas.openxmlformats.org/officeDocument/2006/relationships/settings" Target="/word/settings.xml" Id="Reed0a1717a244819" /><Relationship Type="http://schemas.openxmlformats.org/officeDocument/2006/relationships/image" Target="/word/media/bec11d4c-d443-457f-93e1-26a0e61fbb9a.png" Id="R18525b0b48034aee" /></Relationships>
</file>