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57be8720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1e6baf113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Coalgate,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c88b63d90422c" /><Relationship Type="http://schemas.openxmlformats.org/officeDocument/2006/relationships/numbering" Target="/word/numbering.xml" Id="R5c669d00c04e45aa" /><Relationship Type="http://schemas.openxmlformats.org/officeDocument/2006/relationships/settings" Target="/word/settings.xml" Id="R7ebe88a8eabf4f04" /><Relationship Type="http://schemas.openxmlformats.org/officeDocument/2006/relationships/image" Target="/word/media/f0a9f433-233f-4dd6-9798-2b10b55cbf13.png" Id="R42e1e6baf11344d1" /></Relationships>
</file>