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ab775e176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57a09a0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Coastal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c3dea9e204ffd" /><Relationship Type="http://schemas.openxmlformats.org/officeDocument/2006/relationships/numbering" Target="/word/numbering.xml" Id="Rbb8e61e45f224a17" /><Relationship Type="http://schemas.openxmlformats.org/officeDocument/2006/relationships/settings" Target="/word/settings.xml" Id="R5724d9c284d84dd3" /><Relationship Type="http://schemas.openxmlformats.org/officeDocument/2006/relationships/image" Target="/word/media/22e19b27-6899-4fe3-874e-fcc742dde701.png" Id="R591557a09a0e4c66" /></Relationships>
</file>