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3c0a25a6d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b69439444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Coats Estates Number 7,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22c0bfc9c48fa" /><Relationship Type="http://schemas.openxmlformats.org/officeDocument/2006/relationships/numbering" Target="/word/numbering.xml" Id="Ra94767cf2b51426e" /><Relationship Type="http://schemas.openxmlformats.org/officeDocument/2006/relationships/settings" Target="/word/settings.xml" Id="Rb5ff66dcf522401c" /><Relationship Type="http://schemas.openxmlformats.org/officeDocument/2006/relationships/image" Target="/word/media/9e33bd9f-2099-478d-a85e-be29f321b8e8.png" Id="Ra59b6943944442fd" /></Relationships>
</file>