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cf15fbf62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e6c77f422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2c4d2cab04d83" /><Relationship Type="http://schemas.openxmlformats.org/officeDocument/2006/relationships/numbering" Target="/word/numbering.xml" Id="Rb40765e5eb394514" /><Relationship Type="http://schemas.openxmlformats.org/officeDocument/2006/relationships/settings" Target="/word/settings.xml" Id="R4c5bea4c4fc6458f" /><Relationship Type="http://schemas.openxmlformats.org/officeDocument/2006/relationships/image" Target="/word/media/7d9ba06a-615c-41cd-acf7-e7a5d617373f.png" Id="R5ebe6c77f422411d" /></Relationships>
</file>