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425ae049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9eefd4fcd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53f570ced4539" /><Relationship Type="http://schemas.openxmlformats.org/officeDocument/2006/relationships/numbering" Target="/word/numbering.xml" Id="Ra83e42049a6e4838" /><Relationship Type="http://schemas.openxmlformats.org/officeDocument/2006/relationships/settings" Target="/word/settings.xml" Id="Rf872bd41287e4132" /><Relationship Type="http://schemas.openxmlformats.org/officeDocument/2006/relationships/image" Target="/word/media/cbb585fe-45e0-496a-af6b-41c761c16f5e.png" Id="R9889eefd4fcd4d59" /></Relationships>
</file>