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fd897ba94f46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2b5ec90164a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Cobbham,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638ae381214a2c" /><Relationship Type="http://schemas.openxmlformats.org/officeDocument/2006/relationships/numbering" Target="/word/numbering.xml" Id="R7f40117bc1914744" /><Relationship Type="http://schemas.openxmlformats.org/officeDocument/2006/relationships/settings" Target="/word/settings.xml" Id="R14e70826126c4d65" /><Relationship Type="http://schemas.openxmlformats.org/officeDocument/2006/relationships/image" Target="/word/media/87386667-4259-465a-bf9f-d04bfd3a7b68.png" Id="R0972b5ec90164a17" /></Relationships>
</file>