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0c26deb0a548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b2eec1cee94f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Cobblestones at Thornbury,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9b2e0b750e441a" /><Relationship Type="http://schemas.openxmlformats.org/officeDocument/2006/relationships/numbering" Target="/word/numbering.xml" Id="R4b01fd21d8f24de9" /><Relationship Type="http://schemas.openxmlformats.org/officeDocument/2006/relationships/settings" Target="/word/settings.xml" Id="R82adb48c82b640b0" /><Relationship Type="http://schemas.openxmlformats.org/officeDocument/2006/relationships/image" Target="/word/media/5eab12aa-5e0c-4ed3-95be-af5559125bc2.png" Id="Rb3b2eec1cee94f52" /></Relationships>
</file>