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af5fe179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02125053c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Cochiti,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d37ecd5274652" /><Relationship Type="http://schemas.openxmlformats.org/officeDocument/2006/relationships/numbering" Target="/word/numbering.xml" Id="R6dea771a3ccd4b07" /><Relationship Type="http://schemas.openxmlformats.org/officeDocument/2006/relationships/settings" Target="/word/settings.xml" Id="R8e76f06bc6e342e6" /><Relationship Type="http://schemas.openxmlformats.org/officeDocument/2006/relationships/image" Target="/word/media/7f9059de-983b-47be-b387-d7074e82b41a.png" Id="R68a02125053c46b0" /></Relationships>
</file>