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ef747f91b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ea8efa99c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Cochran,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cd6a8cdbb4545" /><Relationship Type="http://schemas.openxmlformats.org/officeDocument/2006/relationships/numbering" Target="/word/numbering.xml" Id="R5cc792d9798d4c10" /><Relationship Type="http://schemas.openxmlformats.org/officeDocument/2006/relationships/settings" Target="/word/settings.xml" Id="R65db82873487489c" /><Relationship Type="http://schemas.openxmlformats.org/officeDocument/2006/relationships/image" Target="/word/media/3a1849ac-7854-4867-a2b2-9c8b2528e385.png" Id="R353ea8efa99c4390" /></Relationships>
</file>