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e5cd644c9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3e0fa448e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Cochran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3a0348794699" /><Relationship Type="http://schemas.openxmlformats.org/officeDocument/2006/relationships/numbering" Target="/word/numbering.xml" Id="R684eabe0144d4d25" /><Relationship Type="http://schemas.openxmlformats.org/officeDocument/2006/relationships/settings" Target="/word/settings.xml" Id="Ra969c7f3ef214964" /><Relationship Type="http://schemas.openxmlformats.org/officeDocument/2006/relationships/image" Target="/word/media/eb686ded-5f50-493d-a233-09fb02863830.png" Id="Re273e0fa448e480e" /></Relationships>
</file>