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5132af124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729ddde80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Cocked Hat,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88ad4409a4293" /><Relationship Type="http://schemas.openxmlformats.org/officeDocument/2006/relationships/numbering" Target="/word/numbering.xml" Id="R4313443a1b474c9b" /><Relationship Type="http://schemas.openxmlformats.org/officeDocument/2006/relationships/settings" Target="/word/settings.xml" Id="R69e8986f96fe4eca" /><Relationship Type="http://schemas.openxmlformats.org/officeDocument/2006/relationships/image" Target="/word/media/37c6a9c3-aa49-4152-89bb-2273751455bd.png" Id="R5a3729ddde804822" /></Relationships>
</file>