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8cc631f2cc44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a9de6fae9744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Coddingville,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52927236c344ac" /><Relationship Type="http://schemas.openxmlformats.org/officeDocument/2006/relationships/numbering" Target="/word/numbering.xml" Id="R0765b83d36b64a87" /><Relationship Type="http://schemas.openxmlformats.org/officeDocument/2006/relationships/settings" Target="/word/settings.xml" Id="R6999b8568bf1438f" /><Relationship Type="http://schemas.openxmlformats.org/officeDocument/2006/relationships/image" Target="/word/media/80a42502-3e9a-4a77-a4ba-32f879793966.png" Id="R87a9de6fae974465" /></Relationships>
</file>