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ebf0bdba7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557b0455c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Coeur Dalane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cc58fabf411f" /><Relationship Type="http://schemas.openxmlformats.org/officeDocument/2006/relationships/numbering" Target="/word/numbering.xml" Id="R79e301939b3842c5" /><Relationship Type="http://schemas.openxmlformats.org/officeDocument/2006/relationships/settings" Target="/word/settings.xml" Id="Rb2f45385dd604542" /><Relationship Type="http://schemas.openxmlformats.org/officeDocument/2006/relationships/image" Target="/word/media/1c3363cf-e505-46d5-9a7a-da8fa5f8d2dd.png" Id="R4c5557b0455c4de2" /></Relationships>
</file>