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4241ae0bc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dc75412c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d9876fd784cd9" /><Relationship Type="http://schemas.openxmlformats.org/officeDocument/2006/relationships/numbering" Target="/word/numbering.xml" Id="R8a65128f6a0d4c3d" /><Relationship Type="http://schemas.openxmlformats.org/officeDocument/2006/relationships/settings" Target="/word/settings.xml" Id="Rbc09f7359dbd41dd" /><Relationship Type="http://schemas.openxmlformats.org/officeDocument/2006/relationships/image" Target="/word/media/3ecc86e4-50c6-45b6-8523-62b5794d0321.png" Id="Re4ddc75412c84573" /></Relationships>
</file>