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98babfa26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f85d816b0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Coffeys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3286a9171415a" /><Relationship Type="http://schemas.openxmlformats.org/officeDocument/2006/relationships/numbering" Target="/word/numbering.xml" Id="R05d1a92444ad486b" /><Relationship Type="http://schemas.openxmlformats.org/officeDocument/2006/relationships/settings" Target="/word/settings.xml" Id="R68d7801a795141f5" /><Relationship Type="http://schemas.openxmlformats.org/officeDocument/2006/relationships/image" Target="/word/media/8d1e3ca7-de88-409e-ad50-40991c1f128b.png" Id="R409f85d816b04dee" /></Relationships>
</file>