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da8f0fbea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2cf441755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Cohens Bluff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38afe077d4882" /><Relationship Type="http://schemas.openxmlformats.org/officeDocument/2006/relationships/numbering" Target="/word/numbering.xml" Id="R7d82f7f866e24957" /><Relationship Type="http://schemas.openxmlformats.org/officeDocument/2006/relationships/settings" Target="/word/settings.xml" Id="R67c1518e589b471f" /><Relationship Type="http://schemas.openxmlformats.org/officeDocument/2006/relationships/image" Target="/word/media/8b20c24d-2b38-4cc9-96cb-6276b3e3d61c.png" Id="R6af2cf4417554847" /></Relationships>
</file>