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0b6214dfe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685029f9a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Cohocton,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85dea4fff4378" /><Relationship Type="http://schemas.openxmlformats.org/officeDocument/2006/relationships/numbering" Target="/word/numbering.xml" Id="R5d5527fc48414338" /><Relationship Type="http://schemas.openxmlformats.org/officeDocument/2006/relationships/settings" Target="/word/settings.xml" Id="R36ce7e267d564401" /><Relationship Type="http://schemas.openxmlformats.org/officeDocument/2006/relationships/image" Target="/word/media/ff5e8cce-c2ad-46de-bed6-9f4744465e5c.png" Id="Rb8b685029f9a475b" /></Relationships>
</file>