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6885aa195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de061eb9c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Coin Du Lestin,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9369b2db340fe" /><Relationship Type="http://schemas.openxmlformats.org/officeDocument/2006/relationships/numbering" Target="/word/numbering.xml" Id="Raaa9cdbbd176440e" /><Relationship Type="http://schemas.openxmlformats.org/officeDocument/2006/relationships/settings" Target="/word/settings.xml" Id="R65f38ea2e77b475d" /><Relationship Type="http://schemas.openxmlformats.org/officeDocument/2006/relationships/image" Target="/word/media/1548df9e-1e7c-48a9-b86e-12f43d62936d.png" Id="R09bde061eb9c4725" /></Relationships>
</file>