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1f6b128f5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1b2e68c11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Cokesbury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b3d74ad3c4ff4" /><Relationship Type="http://schemas.openxmlformats.org/officeDocument/2006/relationships/numbering" Target="/word/numbering.xml" Id="R466e1facae724a73" /><Relationship Type="http://schemas.openxmlformats.org/officeDocument/2006/relationships/settings" Target="/word/settings.xml" Id="R8036ffa90c8c4f39" /><Relationship Type="http://schemas.openxmlformats.org/officeDocument/2006/relationships/image" Target="/word/media/fca49dad-dc05-4da6-acf3-e658c18bba36.png" Id="Rae31b2e68c114ec3" /></Relationships>
</file>