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19c6cf37f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a3475bba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df10b190e4b0d" /><Relationship Type="http://schemas.openxmlformats.org/officeDocument/2006/relationships/numbering" Target="/word/numbering.xml" Id="Redf69e2da7d2456e" /><Relationship Type="http://schemas.openxmlformats.org/officeDocument/2006/relationships/settings" Target="/word/settings.xml" Id="R7f19f9bbf24e4c06" /><Relationship Type="http://schemas.openxmlformats.org/officeDocument/2006/relationships/image" Target="/word/media/c6688878-ced6-4a43-9215-ea94d25d8564.png" Id="Racca3475bba945d2" /></Relationships>
</file>