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6854ba017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25b2503ea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Colbert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a77b5425b4ea3" /><Relationship Type="http://schemas.openxmlformats.org/officeDocument/2006/relationships/numbering" Target="/word/numbering.xml" Id="Re8ffae8f677f4356" /><Relationship Type="http://schemas.openxmlformats.org/officeDocument/2006/relationships/settings" Target="/word/settings.xml" Id="R11055e3e2d5e415b" /><Relationship Type="http://schemas.openxmlformats.org/officeDocument/2006/relationships/image" Target="/word/media/f04e9da1-5188-4cb5-83cf-5dde77a4067c.png" Id="Ra9725b2503ea4944" /></Relationships>
</file>